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347D" w:rsidRPr="00EF347D" w:rsidRDefault="00EF347D" w:rsidP="00EF347D">
      <w:pPr>
        <w:jc w:val="center"/>
        <w:rPr>
          <w:sz w:val="32"/>
          <w:szCs w:val="32"/>
          <w:u w:val="single"/>
        </w:rPr>
      </w:pPr>
      <w:r w:rsidRPr="00EF347D">
        <w:rPr>
          <w:sz w:val="32"/>
          <w:szCs w:val="32"/>
          <w:u w:val="single"/>
        </w:rPr>
        <w:t>Word Study Strategies</w:t>
      </w:r>
    </w:p>
    <w:p w:rsidR="00EF347D" w:rsidRDefault="00EF347D" w:rsidP="00EF347D">
      <w:pPr>
        <w:jc w:val="center"/>
      </w:pPr>
    </w:p>
    <w:tbl>
      <w:tblPr>
        <w:tblStyle w:val="TableGrid"/>
        <w:tblW w:w="0" w:type="auto"/>
        <w:tblLook w:val="04A0"/>
      </w:tblPr>
      <w:tblGrid>
        <w:gridCol w:w="4788"/>
        <w:gridCol w:w="4788"/>
      </w:tblGrid>
      <w:tr w:rsidR="00EF347D" w:rsidTr="00EF347D">
        <w:tc>
          <w:tcPr>
            <w:tcW w:w="4788" w:type="dxa"/>
          </w:tcPr>
          <w:p w:rsidR="00EF347D" w:rsidRPr="00EF347D" w:rsidRDefault="00EF347D" w:rsidP="00EF347D">
            <w:pPr>
              <w:jc w:val="center"/>
              <w:rPr>
                <w:b/>
                <w:sz w:val="24"/>
                <w:szCs w:val="24"/>
                <w:u w:val="single"/>
              </w:rPr>
            </w:pPr>
            <w:r w:rsidRPr="00EF347D">
              <w:rPr>
                <w:b/>
                <w:sz w:val="24"/>
                <w:szCs w:val="24"/>
                <w:u w:val="single"/>
              </w:rPr>
              <w:t>Introductory Sorts</w:t>
            </w:r>
          </w:p>
          <w:p w:rsidR="00EF347D" w:rsidRPr="00EF347D" w:rsidRDefault="00EF347D" w:rsidP="00EF347D">
            <w:pPr>
              <w:jc w:val="center"/>
              <w:rPr>
                <w:sz w:val="24"/>
                <w:szCs w:val="24"/>
              </w:rPr>
            </w:pPr>
          </w:p>
          <w:p w:rsidR="00EF347D" w:rsidRPr="00EF347D" w:rsidRDefault="00EF347D" w:rsidP="00EF347D">
            <w:pPr>
              <w:rPr>
                <w:sz w:val="24"/>
                <w:szCs w:val="24"/>
              </w:rPr>
            </w:pPr>
            <w:r w:rsidRPr="00EF347D">
              <w:rPr>
                <w:sz w:val="24"/>
                <w:szCs w:val="24"/>
              </w:rPr>
              <w:t>Cutting routines - morning work, one piece of trash, color on back one line, enveloped or baggies</w:t>
            </w:r>
          </w:p>
          <w:p w:rsidR="00EF347D" w:rsidRPr="00EF347D" w:rsidRDefault="00EF347D" w:rsidP="00EF347D">
            <w:pPr>
              <w:rPr>
                <w:sz w:val="24"/>
                <w:szCs w:val="24"/>
              </w:rPr>
            </w:pPr>
          </w:p>
          <w:p w:rsidR="00EF347D" w:rsidRPr="00EF347D" w:rsidRDefault="00EF347D" w:rsidP="00EF347D">
            <w:pPr>
              <w:rPr>
                <w:sz w:val="24"/>
                <w:szCs w:val="24"/>
              </w:rPr>
            </w:pPr>
            <w:r w:rsidRPr="00EF347D">
              <w:rPr>
                <w:sz w:val="24"/>
                <w:szCs w:val="24"/>
              </w:rPr>
              <w:t>Read words, discuss some meanings, what do you notice about the words?</w:t>
            </w:r>
          </w:p>
          <w:p w:rsidR="00EF347D" w:rsidRPr="00EF347D" w:rsidRDefault="00EF347D" w:rsidP="00EF347D">
            <w:pPr>
              <w:rPr>
                <w:sz w:val="24"/>
                <w:szCs w:val="24"/>
              </w:rPr>
            </w:pPr>
          </w:p>
          <w:p w:rsidR="00EF347D" w:rsidRPr="00EF347D" w:rsidRDefault="00EF347D" w:rsidP="00EF347D">
            <w:pPr>
              <w:rPr>
                <w:sz w:val="24"/>
                <w:szCs w:val="24"/>
              </w:rPr>
            </w:pPr>
            <w:r w:rsidRPr="00EF347D">
              <w:rPr>
                <w:sz w:val="24"/>
                <w:szCs w:val="24"/>
              </w:rPr>
              <w:t xml:space="preserve">Either teacher tell sort or discover sort </w:t>
            </w:r>
          </w:p>
          <w:p w:rsidR="00EF347D" w:rsidRPr="00EF347D" w:rsidRDefault="00EF347D" w:rsidP="00EF347D">
            <w:pPr>
              <w:rPr>
                <w:sz w:val="24"/>
                <w:szCs w:val="24"/>
              </w:rPr>
            </w:pPr>
            <w:r w:rsidRPr="00EF347D">
              <w:rPr>
                <w:sz w:val="24"/>
                <w:szCs w:val="24"/>
              </w:rPr>
              <w:t>(closed or open)</w:t>
            </w:r>
          </w:p>
          <w:p w:rsidR="00EF347D" w:rsidRPr="00EF347D" w:rsidRDefault="00EF347D" w:rsidP="00EF347D">
            <w:pPr>
              <w:rPr>
                <w:sz w:val="24"/>
                <w:szCs w:val="24"/>
              </w:rPr>
            </w:pPr>
          </w:p>
          <w:p w:rsidR="00EF347D" w:rsidRPr="00EF347D" w:rsidRDefault="00EF347D" w:rsidP="00EF347D">
            <w:pPr>
              <w:rPr>
                <w:sz w:val="24"/>
                <w:szCs w:val="24"/>
              </w:rPr>
            </w:pPr>
            <w:r w:rsidRPr="00EF347D">
              <w:rPr>
                <w:sz w:val="24"/>
                <w:szCs w:val="24"/>
              </w:rPr>
              <w:t>Label patterns (if appropriate for the sort)</w:t>
            </w:r>
          </w:p>
          <w:p w:rsidR="00EF347D" w:rsidRPr="00EF347D" w:rsidRDefault="00EF347D" w:rsidP="00EF347D">
            <w:pPr>
              <w:rPr>
                <w:sz w:val="24"/>
                <w:szCs w:val="24"/>
              </w:rPr>
            </w:pPr>
            <w:r w:rsidRPr="00EF347D">
              <w:rPr>
                <w:sz w:val="24"/>
                <w:szCs w:val="24"/>
              </w:rPr>
              <w:t xml:space="preserve">CVC, CVVC, </w:t>
            </w:r>
            <w:proofErr w:type="spellStart"/>
            <w:r w:rsidRPr="00EF347D">
              <w:rPr>
                <w:sz w:val="24"/>
                <w:szCs w:val="24"/>
              </w:rPr>
              <w:t>CVCe</w:t>
            </w:r>
            <w:proofErr w:type="spellEnd"/>
            <w:r w:rsidRPr="00EF347D">
              <w:rPr>
                <w:sz w:val="24"/>
                <w:szCs w:val="24"/>
              </w:rPr>
              <w:t>, etc.</w:t>
            </w:r>
          </w:p>
          <w:p w:rsidR="00EF347D" w:rsidRPr="00EF347D" w:rsidRDefault="00EF347D" w:rsidP="00EF347D">
            <w:pPr>
              <w:rPr>
                <w:sz w:val="24"/>
                <w:szCs w:val="24"/>
              </w:rPr>
            </w:pPr>
          </w:p>
          <w:p w:rsidR="00EF347D" w:rsidRPr="00EF347D" w:rsidRDefault="00EF347D" w:rsidP="00EF347D">
            <w:pPr>
              <w:rPr>
                <w:sz w:val="24"/>
                <w:szCs w:val="24"/>
              </w:rPr>
            </w:pPr>
            <w:r w:rsidRPr="00EF347D">
              <w:rPr>
                <w:sz w:val="24"/>
                <w:szCs w:val="24"/>
              </w:rPr>
              <w:t>Resort the words on your own words</w:t>
            </w:r>
          </w:p>
          <w:p w:rsidR="00EF347D" w:rsidRPr="00EF347D" w:rsidRDefault="00EF347D" w:rsidP="00EF347D">
            <w:pPr>
              <w:rPr>
                <w:sz w:val="24"/>
                <w:szCs w:val="24"/>
              </w:rPr>
            </w:pPr>
          </w:p>
          <w:p w:rsidR="00EF347D" w:rsidRPr="00EF347D" w:rsidRDefault="00EF347D" w:rsidP="00EF347D">
            <w:pPr>
              <w:rPr>
                <w:sz w:val="24"/>
                <w:szCs w:val="24"/>
              </w:rPr>
            </w:pPr>
            <w:r w:rsidRPr="00EF347D">
              <w:rPr>
                <w:sz w:val="24"/>
                <w:szCs w:val="24"/>
              </w:rPr>
              <w:t>Check and reflect</w:t>
            </w:r>
          </w:p>
          <w:p w:rsidR="00EF347D" w:rsidRPr="00EF347D" w:rsidRDefault="00EF347D" w:rsidP="00EF347D">
            <w:pPr>
              <w:rPr>
                <w:sz w:val="24"/>
                <w:szCs w:val="24"/>
              </w:rPr>
            </w:pPr>
            <w:r w:rsidRPr="00EF347D">
              <w:rPr>
                <w:sz w:val="24"/>
                <w:szCs w:val="24"/>
              </w:rPr>
              <w:t>Read down the sort to make sure all are correct</w:t>
            </w:r>
          </w:p>
          <w:p w:rsidR="00EF347D" w:rsidRPr="00EF347D" w:rsidRDefault="00EF347D" w:rsidP="00EF347D">
            <w:pPr>
              <w:rPr>
                <w:sz w:val="24"/>
                <w:szCs w:val="24"/>
              </w:rPr>
            </w:pPr>
          </w:p>
          <w:p w:rsidR="00EF347D" w:rsidRPr="00EF347D" w:rsidRDefault="00EF347D" w:rsidP="00EF347D">
            <w:pPr>
              <w:rPr>
                <w:sz w:val="24"/>
                <w:szCs w:val="24"/>
              </w:rPr>
            </w:pPr>
            <w:r w:rsidRPr="00EF347D">
              <w:rPr>
                <w:sz w:val="24"/>
                <w:szCs w:val="24"/>
              </w:rPr>
              <w:t xml:space="preserve">Tell what you learned from the sort </w:t>
            </w:r>
          </w:p>
          <w:p w:rsidR="00EF347D" w:rsidRPr="00EF347D" w:rsidRDefault="00EF347D" w:rsidP="00EF347D">
            <w:pPr>
              <w:rPr>
                <w:sz w:val="24"/>
                <w:szCs w:val="24"/>
              </w:rPr>
            </w:pPr>
            <w:r w:rsidRPr="00EF347D">
              <w:rPr>
                <w:sz w:val="24"/>
                <w:szCs w:val="24"/>
              </w:rPr>
              <w:t>(verbal, written)</w:t>
            </w:r>
          </w:p>
          <w:p w:rsidR="00EF347D" w:rsidRPr="00EF347D" w:rsidRDefault="00EF347D" w:rsidP="00EF347D">
            <w:pPr>
              <w:rPr>
                <w:sz w:val="24"/>
                <w:szCs w:val="24"/>
              </w:rPr>
            </w:pPr>
          </w:p>
          <w:p w:rsidR="00EF347D" w:rsidRPr="00EF347D" w:rsidRDefault="00EF347D" w:rsidP="00EF347D">
            <w:pPr>
              <w:rPr>
                <w:sz w:val="24"/>
                <w:szCs w:val="24"/>
              </w:rPr>
            </w:pPr>
            <w:r w:rsidRPr="00EF347D">
              <w:rPr>
                <w:sz w:val="24"/>
                <w:szCs w:val="24"/>
              </w:rPr>
              <w:t>Refer to page 60 (Words Their Way - 5th ed.)</w:t>
            </w:r>
          </w:p>
          <w:p w:rsidR="00EF347D" w:rsidRPr="00EF347D" w:rsidRDefault="00EF347D" w:rsidP="00EF347D">
            <w:pPr>
              <w:jc w:val="center"/>
              <w:rPr>
                <w:sz w:val="24"/>
                <w:szCs w:val="24"/>
              </w:rPr>
            </w:pPr>
          </w:p>
        </w:tc>
        <w:tc>
          <w:tcPr>
            <w:tcW w:w="4788" w:type="dxa"/>
          </w:tcPr>
          <w:p w:rsidR="00EF347D" w:rsidRPr="00EF347D" w:rsidRDefault="00EF347D" w:rsidP="00EF347D">
            <w:pPr>
              <w:jc w:val="center"/>
              <w:rPr>
                <w:b/>
                <w:sz w:val="24"/>
                <w:szCs w:val="24"/>
                <w:u w:val="single"/>
              </w:rPr>
            </w:pPr>
            <w:r w:rsidRPr="00EF347D">
              <w:rPr>
                <w:b/>
                <w:sz w:val="24"/>
                <w:szCs w:val="24"/>
                <w:u w:val="single"/>
              </w:rPr>
              <w:t>Questions to consider</w:t>
            </w:r>
          </w:p>
          <w:p w:rsidR="00EF347D" w:rsidRDefault="00EF347D" w:rsidP="00EF347D">
            <w:pPr>
              <w:jc w:val="center"/>
              <w:rPr>
                <w:sz w:val="24"/>
                <w:szCs w:val="24"/>
              </w:rPr>
            </w:pPr>
            <w:r w:rsidRPr="00EF347D">
              <w:rPr>
                <w:sz w:val="24"/>
                <w:szCs w:val="24"/>
              </w:rPr>
              <w:t>(p. 69 WTW)</w:t>
            </w:r>
          </w:p>
          <w:p w:rsidR="00EF347D" w:rsidRPr="00EF347D" w:rsidRDefault="00EF347D" w:rsidP="00EF347D">
            <w:pPr>
              <w:jc w:val="center"/>
              <w:rPr>
                <w:sz w:val="24"/>
                <w:szCs w:val="24"/>
              </w:rPr>
            </w:pPr>
          </w:p>
          <w:p w:rsidR="00EF347D" w:rsidRPr="00EF347D" w:rsidRDefault="00EF347D" w:rsidP="00EF347D">
            <w:pPr>
              <w:pStyle w:val="ListParagraph"/>
              <w:numPr>
                <w:ilvl w:val="0"/>
                <w:numId w:val="1"/>
              </w:numPr>
              <w:rPr>
                <w:sz w:val="24"/>
                <w:szCs w:val="24"/>
              </w:rPr>
            </w:pPr>
            <w:r w:rsidRPr="00EF347D">
              <w:rPr>
                <w:sz w:val="24"/>
                <w:szCs w:val="24"/>
              </w:rPr>
              <w:t>What do you notice about these words?  How are they alike?</w:t>
            </w:r>
          </w:p>
          <w:p w:rsidR="00EF347D" w:rsidRPr="00EF347D" w:rsidRDefault="00EF347D" w:rsidP="00EF347D">
            <w:pPr>
              <w:pStyle w:val="ListParagraph"/>
              <w:numPr>
                <w:ilvl w:val="0"/>
                <w:numId w:val="1"/>
              </w:numPr>
              <w:rPr>
                <w:sz w:val="24"/>
                <w:szCs w:val="24"/>
              </w:rPr>
            </w:pPr>
            <w:r w:rsidRPr="00EF347D">
              <w:rPr>
                <w:sz w:val="24"/>
                <w:szCs w:val="24"/>
              </w:rPr>
              <w:t>Where in the word do you find the spelling pattern?</w:t>
            </w:r>
          </w:p>
          <w:p w:rsidR="00EF347D" w:rsidRPr="00EF347D" w:rsidRDefault="00EF347D" w:rsidP="00EF347D">
            <w:pPr>
              <w:pStyle w:val="ListParagraph"/>
              <w:numPr>
                <w:ilvl w:val="0"/>
                <w:numId w:val="1"/>
              </w:numPr>
              <w:rPr>
                <w:sz w:val="24"/>
                <w:szCs w:val="24"/>
              </w:rPr>
            </w:pPr>
            <w:r w:rsidRPr="00EF347D">
              <w:rPr>
                <w:sz w:val="24"/>
                <w:szCs w:val="24"/>
              </w:rPr>
              <w:t xml:space="preserve">In your word hunts which pattern did you find more frequently?  </w:t>
            </w:r>
          </w:p>
          <w:p w:rsidR="00EF347D" w:rsidRPr="00EF347D" w:rsidRDefault="00EF347D" w:rsidP="00EF347D">
            <w:pPr>
              <w:pStyle w:val="ListParagraph"/>
              <w:numPr>
                <w:ilvl w:val="0"/>
                <w:numId w:val="1"/>
              </w:numPr>
              <w:rPr>
                <w:sz w:val="24"/>
                <w:szCs w:val="24"/>
              </w:rPr>
            </w:pPr>
            <w:r w:rsidRPr="00EF347D">
              <w:rPr>
                <w:sz w:val="24"/>
                <w:szCs w:val="24"/>
              </w:rPr>
              <w:t>Which pattern has the most words in the column? The fewest?</w:t>
            </w:r>
          </w:p>
          <w:p w:rsidR="00EF347D" w:rsidRPr="00EF347D" w:rsidRDefault="00EF347D" w:rsidP="00EF347D">
            <w:pPr>
              <w:pStyle w:val="ListParagraph"/>
              <w:numPr>
                <w:ilvl w:val="0"/>
                <w:numId w:val="1"/>
              </w:numPr>
              <w:rPr>
                <w:sz w:val="24"/>
                <w:szCs w:val="24"/>
              </w:rPr>
            </w:pPr>
            <w:r w:rsidRPr="00EF347D">
              <w:rPr>
                <w:sz w:val="24"/>
                <w:szCs w:val="24"/>
              </w:rPr>
              <w:t>If you are not sure how to spell a word with a long a sound, how would you know which pattern to use? What would be your best bet? Why?</w:t>
            </w:r>
          </w:p>
          <w:p w:rsidR="00EF347D" w:rsidRPr="00EF347D" w:rsidRDefault="00EF347D" w:rsidP="00EF347D">
            <w:pPr>
              <w:pStyle w:val="ListParagraph"/>
              <w:numPr>
                <w:ilvl w:val="0"/>
                <w:numId w:val="1"/>
              </w:numPr>
              <w:rPr>
                <w:sz w:val="24"/>
                <w:szCs w:val="24"/>
              </w:rPr>
            </w:pPr>
            <w:r w:rsidRPr="00EF347D">
              <w:rPr>
                <w:sz w:val="24"/>
                <w:szCs w:val="24"/>
              </w:rPr>
              <w:t xml:space="preserve">Can you divide the word into parts? What is the base word? Are there any prefixes or suffixes? </w:t>
            </w:r>
          </w:p>
          <w:p w:rsidR="00EF347D" w:rsidRPr="00EF347D" w:rsidRDefault="00EF347D" w:rsidP="00EF347D">
            <w:pPr>
              <w:pStyle w:val="ListParagraph"/>
              <w:numPr>
                <w:ilvl w:val="0"/>
                <w:numId w:val="1"/>
              </w:numPr>
              <w:rPr>
                <w:sz w:val="24"/>
                <w:szCs w:val="24"/>
              </w:rPr>
            </w:pPr>
            <w:r w:rsidRPr="00EF347D">
              <w:rPr>
                <w:sz w:val="24"/>
                <w:szCs w:val="24"/>
              </w:rPr>
              <w:t>Do the word parts give you information about the word's meaning?</w:t>
            </w:r>
          </w:p>
          <w:p w:rsidR="00EF347D" w:rsidRPr="00EF347D" w:rsidRDefault="00EF347D" w:rsidP="00EF347D">
            <w:pPr>
              <w:pStyle w:val="ListParagraph"/>
              <w:numPr>
                <w:ilvl w:val="0"/>
                <w:numId w:val="1"/>
              </w:numPr>
              <w:rPr>
                <w:sz w:val="24"/>
                <w:szCs w:val="24"/>
              </w:rPr>
            </w:pPr>
            <w:r w:rsidRPr="00EF347D">
              <w:rPr>
                <w:sz w:val="24"/>
                <w:szCs w:val="24"/>
              </w:rPr>
              <w:t>Can you think of other words that have the same sound? (or root? base word? etc.)</w:t>
            </w:r>
          </w:p>
          <w:p w:rsidR="00EF347D" w:rsidRDefault="00EF347D" w:rsidP="00EF347D">
            <w:pPr>
              <w:pStyle w:val="ListParagraph"/>
              <w:numPr>
                <w:ilvl w:val="0"/>
                <w:numId w:val="1"/>
              </w:numPr>
              <w:rPr>
                <w:sz w:val="24"/>
                <w:szCs w:val="24"/>
              </w:rPr>
            </w:pPr>
            <w:r w:rsidRPr="00EF347D">
              <w:rPr>
                <w:sz w:val="24"/>
                <w:szCs w:val="24"/>
              </w:rPr>
              <w:t>What did y</w:t>
            </w:r>
            <w:r>
              <w:rPr>
                <w:sz w:val="24"/>
                <w:szCs w:val="24"/>
              </w:rPr>
              <w:t>ou learn that might help you</w:t>
            </w:r>
          </w:p>
          <w:p w:rsidR="00EF347D" w:rsidRPr="00EF347D" w:rsidRDefault="00EF347D" w:rsidP="00EF347D">
            <w:pPr>
              <w:pStyle w:val="ListParagraph"/>
              <w:rPr>
                <w:sz w:val="24"/>
                <w:szCs w:val="24"/>
              </w:rPr>
            </w:pPr>
            <w:r>
              <w:rPr>
                <w:sz w:val="24"/>
                <w:szCs w:val="24"/>
              </w:rPr>
              <w:t>b</w:t>
            </w:r>
            <w:r w:rsidRPr="00EF347D">
              <w:rPr>
                <w:sz w:val="24"/>
                <w:szCs w:val="24"/>
              </w:rPr>
              <w:t>e</w:t>
            </w:r>
            <w:r>
              <w:rPr>
                <w:sz w:val="24"/>
                <w:szCs w:val="24"/>
              </w:rPr>
              <w:t xml:space="preserve"> </w:t>
            </w:r>
            <w:r w:rsidRPr="00EF347D">
              <w:rPr>
                <w:sz w:val="24"/>
                <w:szCs w:val="24"/>
              </w:rPr>
              <w:t>a better speller or a better reader?</w:t>
            </w:r>
          </w:p>
        </w:tc>
      </w:tr>
    </w:tbl>
    <w:p w:rsidR="00EF347D" w:rsidRDefault="00EF347D" w:rsidP="00EF347D">
      <w:pPr>
        <w:jc w:val="center"/>
      </w:pPr>
    </w:p>
    <w:p w:rsidR="00C3516B" w:rsidRPr="00C3516B" w:rsidRDefault="00C3516B" w:rsidP="00C3516B">
      <w:pPr>
        <w:rPr>
          <w:sz w:val="20"/>
          <w:szCs w:val="20"/>
        </w:rPr>
      </w:pPr>
      <w:r w:rsidRPr="00C3516B">
        <w:rPr>
          <w:sz w:val="20"/>
          <w:szCs w:val="20"/>
        </w:rPr>
        <w:t xml:space="preserve">Vocabulary </w:t>
      </w:r>
      <w:r>
        <w:rPr>
          <w:sz w:val="20"/>
          <w:szCs w:val="20"/>
        </w:rPr>
        <w:t xml:space="preserve"> </w:t>
      </w:r>
      <w:r w:rsidRPr="00C3516B">
        <w:rPr>
          <w:sz w:val="20"/>
          <w:szCs w:val="20"/>
        </w:rPr>
        <w:t>"Give someone a fish, they can eat for a day.  Teach them to fish, they can eat for a lifetime."</w:t>
      </w:r>
    </w:p>
    <w:tbl>
      <w:tblPr>
        <w:tblStyle w:val="TableGrid"/>
        <w:tblW w:w="0" w:type="auto"/>
        <w:tblLook w:val="04A0"/>
      </w:tblPr>
      <w:tblGrid>
        <w:gridCol w:w="4788"/>
        <w:gridCol w:w="4788"/>
      </w:tblGrid>
      <w:tr w:rsidR="00C3516B" w:rsidRPr="00C3516B" w:rsidTr="00231AB6">
        <w:tc>
          <w:tcPr>
            <w:tcW w:w="4788" w:type="dxa"/>
          </w:tcPr>
          <w:p w:rsidR="00C3516B" w:rsidRPr="00C3516B" w:rsidRDefault="00C3516B" w:rsidP="00231AB6">
            <w:pPr>
              <w:jc w:val="center"/>
              <w:rPr>
                <w:sz w:val="20"/>
                <w:szCs w:val="20"/>
                <w:u w:val="single"/>
              </w:rPr>
            </w:pPr>
            <w:r w:rsidRPr="00C3516B">
              <w:rPr>
                <w:sz w:val="20"/>
                <w:szCs w:val="20"/>
                <w:u w:val="single"/>
              </w:rPr>
              <w:t xml:space="preserve">Word Specific Vocabulary </w:t>
            </w:r>
          </w:p>
          <w:p w:rsidR="00C3516B" w:rsidRPr="00C3516B" w:rsidRDefault="00C3516B" w:rsidP="00231AB6">
            <w:pPr>
              <w:jc w:val="center"/>
              <w:rPr>
                <w:sz w:val="20"/>
                <w:szCs w:val="20"/>
              </w:rPr>
            </w:pPr>
            <w:r w:rsidRPr="00C3516B">
              <w:rPr>
                <w:sz w:val="20"/>
                <w:szCs w:val="20"/>
              </w:rPr>
              <w:t>-Gives them the fish</w:t>
            </w:r>
          </w:p>
          <w:p w:rsidR="00C3516B" w:rsidRPr="00C3516B" w:rsidRDefault="00C3516B" w:rsidP="00231AB6">
            <w:pPr>
              <w:jc w:val="center"/>
              <w:rPr>
                <w:sz w:val="20"/>
                <w:szCs w:val="20"/>
              </w:rPr>
            </w:pPr>
          </w:p>
          <w:p w:rsidR="00C3516B" w:rsidRPr="00C3516B" w:rsidRDefault="00C3516B" w:rsidP="00231AB6">
            <w:pPr>
              <w:jc w:val="center"/>
              <w:rPr>
                <w:sz w:val="20"/>
                <w:szCs w:val="20"/>
              </w:rPr>
            </w:pPr>
            <w:r w:rsidRPr="00C3516B">
              <w:rPr>
                <w:sz w:val="20"/>
                <w:szCs w:val="20"/>
              </w:rPr>
              <w:t>Developing a deep understanding of the concepts that specific words represent</w:t>
            </w:r>
          </w:p>
          <w:p w:rsidR="00C3516B" w:rsidRPr="00C3516B" w:rsidRDefault="00C3516B" w:rsidP="00231AB6">
            <w:pPr>
              <w:jc w:val="center"/>
              <w:rPr>
                <w:sz w:val="20"/>
                <w:szCs w:val="20"/>
              </w:rPr>
            </w:pPr>
          </w:p>
          <w:p w:rsidR="00C3516B" w:rsidRPr="00C3516B" w:rsidRDefault="00C3516B" w:rsidP="00231AB6">
            <w:pPr>
              <w:jc w:val="center"/>
              <w:rPr>
                <w:sz w:val="20"/>
                <w:szCs w:val="20"/>
              </w:rPr>
            </w:pPr>
            <w:r w:rsidRPr="00C3516B">
              <w:rPr>
                <w:sz w:val="20"/>
                <w:szCs w:val="20"/>
              </w:rPr>
              <w:t>Learning the meaning to words - word by word</w:t>
            </w:r>
          </w:p>
        </w:tc>
        <w:tc>
          <w:tcPr>
            <w:tcW w:w="4788" w:type="dxa"/>
          </w:tcPr>
          <w:p w:rsidR="00C3516B" w:rsidRPr="00C3516B" w:rsidRDefault="00C3516B" w:rsidP="00231AB6">
            <w:pPr>
              <w:jc w:val="center"/>
              <w:rPr>
                <w:sz w:val="20"/>
                <w:szCs w:val="20"/>
                <w:u w:val="single"/>
              </w:rPr>
            </w:pPr>
            <w:r w:rsidRPr="00C3516B">
              <w:rPr>
                <w:sz w:val="20"/>
                <w:szCs w:val="20"/>
                <w:u w:val="single"/>
              </w:rPr>
              <w:t>Generative</w:t>
            </w:r>
          </w:p>
          <w:p w:rsidR="00C3516B" w:rsidRPr="00C3516B" w:rsidRDefault="00C3516B" w:rsidP="00231AB6">
            <w:pPr>
              <w:jc w:val="center"/>
              <w:rPr>
                <w:sz w:val="20"/>
                <w:szCs w:val="20"/>
              </w:rPr>
            </w:pPr>
            <w:r w:rsidRPr="00C3516B">
              <w:rPr>
                <w:sz w:val="20"/>
                <w:szCs w:val="20"/>
              </w:rPr>
              <w:t>-Teaches them how to fish</w:t>
            </w:r>
          </w:p>
          <w:p w:rsidR="00C3516B" w:rsidRPr="00C3516B" w:rsidRDefault="00C3516B" w:rsidP="00231AB6">
            <w:pPr>
              <w:jc w:val="center"/>
              <w:rPr>
                <w:sz w:val="20"/>
                <w:szCs w:val="20"/>
              </w:rPr>
            </w:pPr>
          </w:p>
          <w:p w:rsidR="00C3516B" w:rsidRPr="00C3516B" w:rsidRDefault="00C3516B" w:rsidP="00231AB6">
            <w:pPr>
              <w:jc w:val="center"/>
              <w:rPr>
                <w:sz w:val="20"/>
                <w:szCs w:val="20"/>
              </w:rPr>
            </w:pPr>
            <w:r w:rsidRPr="00C3516B">
              <w:rPr>
                <w:sz w:val="20"/>
                <w:szCs w:val="20"/>
              </w:rPr>
              <w:t>Teaching about words</w:t>
            </w:r>
          </w:p>
          <w:p w:rsidR="00C3516B" w:rsidRPr="00C3516B" w:rsidRDefault="00C3516B" w:rsidP="00231AB6">
            <w:pPr>
              <w:jc w:val="center"/>
              <w:rPr>
                <w:sz w:val="20"/>
                <w:szCs w:val="20"/>
              </w:rPr>
            </w:pPr>
          </w:p>
          <w:p w:rsidR="00C3516B" w:rsidRPr="00C3516B" w:rsidRDefault="00C3516B" w:rsidP="00231AB6">
            <w:pPr>
              <w:jc w:val="center"/>
              <w:rPr>
                <w:sz w:val="20"/>
                <w:szCs w:val="20"/>
              </w:rPr>
            </w:pPr>
            <w:r w:rsidRPr="00C3516B">
              <w:rPr>
                <w:sz w:val="20"/>
                <w:szCs w:val="20"/>
              </w:rPr>
              <w:t>The morphological or generative processes by which meaningful word parts combine</w:t>
            </w:r>
          </w:p>
          <w:p w:rsidR="00C3516B" w:rsidRPr="00C3516B" w:rsidRDefault="00C3516B" w:rsidP="00231AB6">
            <w:pPr>
              <w:jc w:val="center"/>
              <w:rPr>
                <w:sz w:val="20"/>
                <w:szCs w:val="20"/>
              </w:rPr>
            </w:pPr>
          </w:p>
          <w:p w:rsidR="00C3516B" w:rsidRPr="00C3516B" w:rsidRDefault="00C3516B" w:rsidP="00231AB6">
            <w:pPr>
              <w:jc w:val="center"/>
              <w:rPr>
                <w:sz w:val="20"/>
                <w:szCs w:val="20"/>
              </w:rPr>
            </w:pPr>
            <w:r w:rsidRPr="00C3516B">
              <w:rPr>
                <w:sz w:val="20"/>
                <w:szCs w:val="20"/>
              </w:rPr>
              <w:t>Base word/root word distinction</w:t>
            </w:r>
          </w:p>
          <w:p w:rsidR="00C3516B" w:rsidRPr="00C3516B" w:rsidRDefault="00C3516B" w:rsidP="00231AB6">
            <w:pPr>
              <w:jc w:val="center"/>
              <w:rPr>
                <w:sz w:val="20"/>
                <w:szCs w:val="20"/>
              </w:rPr>
            </w:pPr>
          </w:p>
          <w:p w:rsidR="00C3516B" w:rsidRPr="00C3516B" w:rsidRDefault="00C3516B" w:rsidP="00231AB6">
            <w:pPr>
              <w:jc w:val="center"/>
              <w:rPr>
                <w:sz w:val="20"/>
                <w:szCs w:val="20"/>
              </w:rPr>
            </w:pPr>
            <w:r w:rsidRPr="00C3516B">
              <w:rPr>
                <w:sz w:val="20"/>
                <w:szCs w:val="20"/>
              </w:rPr>
              <w:t>Greek and Latin affixes and roots</w:t>
            </w:r>
          </w:p>
        </w:tc>
      </w:tr>
    </w:tbl>
    <w:p w:rsidR="00C3516B" w:rsidRDefault="00EF347D" w:rsidP="00EF347D">
      <w:r w:rsidRPr="00C3516B">
        <w:rPr>
          <w:sz w:val="20"/>
          <w:szCs w:val="20"/>
        </w:rPr>
        <w:t xml:space="preserve">Bear, D. </w:t>
      </w:r>
      <w:proofErr w:type="spellStart"/>
      <w:r w:rsidRPr="00C3516B">
        <w:rPr>
          <w:sz w:val="20"/>
          <w:szCs w:val="20"/>
        </w:rPr>
        <w:t>Invernizzi</w:t>
      </w:r>
      <w:proofErr w:type="spellEnd"/>
      <w:r w:rsidRPr="00C3516B">
        <w:rPr>
          <w:sz w:val="20"/>
          <w:szCs w:val="20"/>
        </w:rPr>
        <w:t xml:space="preserve">, M., Templeton, S., &amp; Johnston, F. (2013). </w:t>
      </w:r>
      <w:r w:rsidRPr="00C3516B">
        <w:rPr>
          <w:i/>
          <w:sz w:val="20"/>
          <w:szCs w:val="20"/>
        </w:rPr>
        <w:t xml:space="preserve">Words their way: Word study for phonics, </w:t>
      </w:r>
      <w:r w:rsidRPr="00C3516B">
        <w:rPr>
          <w:i/>
          <w:sz w:val="20"/>
          <w:szCs w:val="20"/>
        </w:rPr>
        <w:tab/>
        <w:t>vocabulary, and spelling instruction.</w:t>
      </w:r>
      <w:r w:rsidRPr="00C3516B">
        <w:rPr>
          <w:sz w:val="20"/>
          <w:szCs w:val="20"/>
        </w:rPr>
        <w:t xml:space="preserve"> (5th ed.) Pearson: Uppe</w:t>
      </w:r>
      <w:r>
        <w:t>r Saddle River, New Jers</w:t>
      </w:r>
      <w:r w:rsidR="00C3516B">
        <w:t xml:space="preserve">ey. </w:t>
      </w:r>
    </w:p>
    <w:tbl>
      <w:tblPr>
        <w:tblStyle w:val="TableGrid"/>
        <w:tblW w:w="0" w:type="auto"/>
        <w:tblLook w:val="04A0"/>
      </w:tblPr>
      <w:tblGrid>
        <w:gridCol w:w="4788"/>
        <w:gridCol w:w="4788"/>
      </w:tblGrid>
      <w:tr w:rsidR="00EF347D" w:rsidTr="00EF347D">
        <w:tc>
          <w:tcPr>
            <w:tcW w:w="4788" w:type="dxa"/>
          </w:tcPr>
          <w:p w:rsidR="00EF347D" w:rsidRPr="00EF347D" w:rsidRDefault="00646FBF" w:rsidP="00EF347D">
            <w:pPr>
              <w:jc w:val="center"/>
              <w:rPr>
                <w:b/>
                <w:sz w:val="20"/>
                <w:szCs w:val="20"/>
                <w:u w:val="single"/>
              </w:rPr>
            </w:pPr>
            <w:r>
              <w:rPr>
                <w:b/>
                <w:sz w:val="20"/>
                <w:szCs w:val="20"/>
                <w:u w:val="single"/>
              </w:rPr>
              <w:lastRenderedPageBreak/>
              <w:t>Weekly</w:t>
            </w:r>
            <w:r w:rsidR="00EF347D" w:rsidRPr="00EF347D">
              <w:rPr>
                <w:b/>
                <w:sz w:val="20"/>
                <w:szCs w:val="20"/>
                <w:u w:val="single"/>
              </w:rPr>
              <w:t xml:space="preserve"> Activities</w:t>
            </w:r>
          </w:p>
          <w:p w:rsidR="00EF347D" w:rsidRPr="00EF347D" w:rsidRDefault="00EF347D" w:rsidP="00EF347D">
            <w:pPr>
              <w:jc w:val="center"/>
              <w:rPr>
                <w:sz w:val="20"/>
                <w:szCs w:val="20"/>
              </w:rPr>
            </w:pPr>
          </w:p>
          <w:p w:rsidR="00EF347D" w:rsidRPr="00EF347D" w:rsidRDefault="00EF347D" w:rsidP="00EF347D">
            <w:pPr>
              <w:jc w:val="center"/>
              <w:rPr>
                <w:sz w:val="20"/>
                <w:szCs w:val="20"/>
              </w:rPr>
            </w:pPr>
            <w:r w:rsidRPr="00EF347D">
              <w:rPr>
                <w:sz w:val="20"/>
                <w:szCs w:val="20"/>
              </w:rPr>
              <w:t>Buddy</w:t>
            </w:r>
          </w:p>
          <w:p w:rsidR="00EF347D" w:rsidRPr="00EF347D" w:rsidRDefault="00EF347D" w:rsidP="00EF347D">
            <w:pPr>
              <w:jc w:val="center"/>
              <w:rPr>
                <w:sz w:val="20"/>
                <w:szCs w:val="20"/>
              </w:rPr>
            </w:pPr>
            <w:r w:rsidRPr="00EF347D">
              <w:rPr>
                <w:sz w:val="20"/>
                <w:szCs w:val="20"/>
              </w:rPr>
              <w:t>Blind sort</w:t>
            </w:r>
          </w:p>
          <w:p w:rsidR="00EF347D" w:rsidRPr="00EF347D" w:rsidRDefault="00EF347D" w:rsidP="00EF347D">
            <w:pPr>
              <w:jc w:val="center"/>
              <w:rPr>
                <w:sz w:val="20"/>
                <w:szCs w:val="20"/>
              </w:rPr>
            </w:pPr>
            <w:r w:rsidRPr="00EF347D">
              <w:rPr>
                <w:sz w:val="20"/>
                <w:szCs w:val="20"/>
              </w:rPr>
              <w:t>Written sort</w:t>
            </w:r>
          </w:p>
          <w:p w:rsidR="00EF347D" w:rsidRPr="00EF347D" w:rsidRDefault="00EF347D" w:rsidP="00EF347D">
            <w:pPr>
              <w:jc w:val="center"/>
              <w:rPr>
                <w:sz w:val="20"/>
                <w:szCs w:val="20"/>
              </w:rPr>
            </w:pPr>
            <w:r w:rsidRPr="00EF347D">
              <w:rPr>
                <w:sz w:val="20"/>
                <w:szCs w:val="20"/>
              </w:rPr>
              <w:t>Word hunt</w:t>
            </w:r>
          </w:p>
          <w:p w:rsidR="00EF347D" w:rsidRPr="00EF347D" w:rsidRDefault="00EF347D" w:rsidP="00EF347D">
            <w:pPr>
              <w:jc w:val="center"/>
              <w:rPr>
                <w:sz w:val="20"/>
                <w:szCs w:val="20"/>
              </w:rPr>
            </w:pPr>
            <w:r w:rsidRPr="00EF347D">
              <w:rPr>
                <w:sz w:val="20"/>
                <w:szCs w:val="20"/>
              </w:rPr>
              <w:t xml:space="preserve"> Speed sort</w:t>
            </w:r>
          </w:p>
          <w:p w:rsidR="00EF347D" w:rsidRPr="00EF347D" w:rsidRDefault="00EF347D" w:rsidP="00EF347D">
            <w:pPr>
              <w:jc w:val="center"/>
              <w:rPr>
                <w:sz w:val="20"/>
                <w:szCs w:val="20"/>
              </w:rPr>
            </w:pPr>
          </w:p>
          <w:p w:rsidR="00EF347D" w:rsidRPr="00EF347D" w:rsidRDefault="00EF347D" w:rsidP="00EF347D">
            <w:pPr>
              <w:jc w:val="center"/>
              <w:rPr>
                <w:b/>
                <w:sz w:val="20"/>
                <w:szCs w:val="20"/>
              </w:rPr>
            </w:pPr>
            <w:r w:rsidRPr="00EF347D">
              <w:rPr>
                <w:b/>
                <w:sz w:val="20"/>
                <w:szCs w:val="20"/>
              </w:rPr>
              <w:t>Word study notebooks</w:t>
            </w:r>
          </w:p>
          <w:p w:rsidR="00EF347D" w:rsidRPr="00EF347D" w:rsidRDefault="00EF347D" w:rsidP="00EF347D">
            <w:pPr>
              <w:rPr>
                <w:sz w:val="20"/>
                <w:szCs w:val="20"/>
              </w:rPr>
            </w:pPr>
            <w:r w:rsidRPr="00EF347D">
              <w:rPr>
                <w:sz w:val="20"/>
                <w:szCs w:val="20"/>
              </w:rPr>
              <w:t xml:space="preserve">Use to record written sorts, add to sort with word hunt words, record patterns(CVC, </w:t>
            </w:r>
            <w:proofErr w:type="spellStart"/>
            <w:r w:rsidRPr="00EF347D">
              <w:rPr>
                <w:sz w:val="20"/>
                <w:szCs w:val="20"/>
              </w:rPr>
              <w:t>CVCe</w:t>
            </w:r>
            <w:proofErr w:type="spellEnd"/>
            <w:r w:rsidRPr="00EF347D">
              <w:rPr>
                <w:sz w:val="20"/>
                <w:szCs w:val="20"/>
              </w:rPr>
              <w:t xml:space="preserve">, CVVC), write understandings, spelling tests, and paste sorts </w:t>
            </w:r>
          </w:p>
          <w:p w:rsidR="00EF347D" w:rsidRPr="00EF347D" w:rsidRDefault="00EF347D" w:rsidP="00EF347D">
            <w:pPr>
              <w:rPr>
                <w:sz w:val="20"/>
                <w:szCs w:val="20"/>
              </w:rPr>
            </w:pPr>
          </w:p>
          <w:p w:rsidR="00EF347D" w:rsidRPr="00EF347D" w:rsidRDefault="00EF347D" w:rsidP="00EF347D">
            <w:pPr>
              <w:jc w:val="center"/>
              <w:rPr>
                <w:b/>
                <w:sz w:val="20"/>
                <w:szCs w:val="20"/>
                <w:u w:val="single"/>
              </w:rPr>
            </w:pPr>
            <w:r w:rsidRPr="00EF347D">
              <w:rPr>
                <w:b/>
                <w:sz w:val="20"/>
                <w:szCs w:val="20"/>
                <w:u w:val="single"/>
              </w:rPr>
              <w:t>Games</w:t>
            </w:r>
          </w:p>
          <w:p w:rsidR="00EF347D" w:rsidRPr="00EF347D" w:rsidRDefault="00EF347D" w:rsidP="00EF347D">
            <w:pPr>
              <w:rPr>
                <w:sz w:val="20"/>
                <w:szCs w:val="20"/>
              </w:rPr>
            </w:pPr>
            <w:r w:rsidRPr="00EF347D">
              <w:rPr>
                <w:b/>
                <w:sz w:val="20"/>
                <w:szCs w:val="20"/>
              </w:rPr>
              <w:t xml:space="preserve">Concentration </w:t>
            </w:r>
            <w:r w:rsidRPr="00EF347D">
              <w:rPr>
                <w:sz w:val="20"/>
                <w:szCs w:val="20"/>
              </w:rPr>
              <w:t>- cards face down pick up two and see if they have the same pattern.  If so then keep the words, if not you partner tries. Whoever has the most cards wins.</w:t>
            </w:r>
          </w:p>
          <w:p w:rsidR="00EF347D" w:rsidRPr="00EF347D" w:rsidRDefault="00EF347D" w:rsidP="00EF347D">
            <w:pPr>
              <w:rPr>
                <w:sz w:val="20"/>
                <w:szCs w:val="20"/>
              </w:rPr>
            </w:pPr>
          </w:p>
          <w:p w:rsidR="00EF347D" w:rsidRPr="00EF347D" w:rsidRDefault="00EF347D" w:rsidP="00EF347D">
            <w:pPr>
              <w:rPr>
                <w:sz w:val="20"/>
                <w:szCs w:val="20"/>
              </w:rPr>
            </w:pPr>
            <w:r w:rsidRPr="00EF347D">
              <w:rPr>
                <w:b/>
                <w:sz w:val="20"/>
                <w:szCs w:val="20"/>
              </w:rPr>
              <w:t>I'm Out</w:t>
            </w:r>
            <w:r w:rsidRPr="00EF347D">
              <w:rPr>
                <w:sz w:val="20"/>
                <w:szCs w:val="20"/>
              </w:rPr>
              <w:t xml:space="preserve"> - Use your cards to deal all out to a group of three or more.  The first player lays down a card and calls suit (ex. CVC or short vowels) and then everyone lays down their word cards that follow that pattern one by one until everyone is out of that suit and then the last person to lay one down starts a new suit.  Play continues until the first person is out of cards. </w:t>
            </w:r>
          </w:p>
          <w:p w:rsidR="00EF347D" w:rsidRPr="00EF347D" w:rsidRDefault="00EF347D" w:rsidP="00EF347D">
            <w:pPr>
              <w:jc w:val="center"/>
              <w:rPr>
                <w:sz w:val="20"/>
                <w:szCs w:val="20"/>
              </w:rPr>
            </w:pPr>
          </w:p>
          <w:p w:rsidR="00EF347D" w:rsidRPr="00EF347D" w:rsidRDefault="00EF347D" w:rsidP="00EF347D">
            <w:pPr>
              <w:jc w:val="both"/>
              <w:rPr>
                <w:sz w:val="20"/>
                <w:szCs w:val="20"/>
              </w:rPr>
            </w:pPr>
            <w:r w:rsidRPr="00EF347D">
              <w:rPr>
                <w:b/>
                <w:sz w:val="20"/>
                <w:szCs w:val="20"/>
              </w:rPr>
              <w:t>Follow the Path</w:t>
            </w:r>
            <w:r w:rsidRPr="00EF347D">
              <w:rPr>
                <w:sz w:val="20"/>
                <w:szCs w:val="20"/>
              </w:rPr>
              <w:t xml:space="preserve"> - Use a file folder to paste a follow the path board.  Students can use any words, place markers and a die to play.  Place words face down in the middle. Take turns.  Roll the die and pick up the top word card. Read the word, tell the pattern and move that many spaces. If you are not able to read the word or tell the pattern then you may not move your marker. The first person to complete the board wins. </w:t>
            </w:r>
          </w:p>
          <w:p w:rsidR="00EF347D" w:rsidRPr="00EF347D" w:rsidRDefault="00EF347D" w:rsidP="00EF347D">
            <w:pPr>
              <w:jc w:val="both"/>
              <w:rPr>
                <w:sz w:val="20"/>
                <w:szCs w:val="20"/>
              </w:rPr>
            </w:pPr>
          </w:p>
          <w:p w:rsidR="00EF347D" w:rsidRPr="00EF347D" w:rsidRDefault="00EF347D" w:rsidP="00EF347D">
            <w:pPr>
              <w:rPr>
                <w:sz w:val="20"/>
                <w:szCs w:val="20"/>
              </w:rPr>
            </w:pPr>
            <w:r w:rsidRPr="00EF347D">
              <w:rPr>
                <w:b/>
                <w:sz w:val="20"/>
                <w:szCs w:val="20"/>
              </w:rPr>
              <w:t>Guess My Word</w:t>
            </w:r>
            <w:r w:rsidRPr="00EF347D">
              <w:rPr>
                <w:sz w:val="20"/>
                <w:szCs w:val="20"/>
              </w:rPr>
              <w:t xml:space="preserve"> - Have students describe the word in three clues to a partner.  Use clues that include patterns, etc.  The word is a long vowel word.  The word has the </w:t>
            </w:r>
            <w:proofErr w:type="spellStart"/>
            <w:r w:rsidRPr="00EF347D">
              <w:rPr>
                <w:sz w:val="20"/>
                <w:szCs w:val="20"/>
              </w:rPr>
              <w:t>CVCe</w:t>
            </w:r>
            <w:proofErr w:type="spellEnd"/>
            <w:r w:rsidRPr="00EF347D">
              <w:rPr>
                <w:sz w:val="20"/>
                <w:szCs w:val="20"/>
              </w:rPr>
              <w:t xml:space="preserve"> pattern.  The word starts with C.  The word is CAKE.  The students can look at their words and illuminate words as the clues do not match. These can also include definitions.</w:t>
            </w:r>
          </w:p>
          <w:p w:rsidR="00EF347D" w:rsidRPr="00EF347D" w:rsidRDefault="00EF347D" w:rsidP="00EF347D">
            <w:pPr>
              <w:rPr>
                <w:sz w:val="20"/>
                <w:szCs w:val="20"/>
              </w:rPr>
            </w:pPr>
          </w:p>
          <w:p w:rsidR="00EF347D" w:rsidRPr="00EF347D" w:rsidRDefault="00EF347D" w:rsidP="00EF347D">
            <w:pPr>
              <w:rPr>
                <w:sz w:val="20"/>
                <w:szCs w:val="20"/>
              </w:rPr>
            </w:pPr>
            <w:proofErr w:type="spellStart"/>
            <w:r w:rsidRPr="00EF347D">
              <w:rPr>
                <w:b/>
                <w:sz w:val="20"/>
                <w:szCs w:val="20"/>
              </w:rPr>
              <w:t>Wordo</w:t>
            </w:r>
            <w:proofErr w:type="spellEnd"/>
            <w:r w:rsidRPr="00EF347D">
              <w:rPr>
                <w:sz w:val="20"/>
                <w:szCs w:val="20"/>
              </w:rPr>
              <w:t xml:space="preserve"> - Have students randomly choose nine of their word study words to write in a 3 by 3 array.  </w:t>
            </w:r>
          </w:p>
          <w:p w:rsidR="00EF347D" w:rsidRPr="00EF347D" w:rsidRDefault="00EF347D" w:rsidP="00EF347D">
            <w:pPr>
              <w:rPr>
                <w:sz w:val="20"/>
                <w:szCs w:val="20"/>
              </w:rPr>
            </w:pPr>
            <w:r w:rsidRPr="00EF347D">
              <w:rPr>
                <w:sz w:val="20"/>
                <w:szCs w:val="20"/>
              </w:rPr>
              <w:t xml:space="preserve">           Cake          same          rain</w:t>
            </w:r>
          </w:p>
          <w:p w:rsidR="00EF347D" w:rsidRPr="00EF347D" w:rsidRDefault="00EF347D" w:rsidP="00EF347D">
            <w:pPr>
              <w:rPr>
                <w:sz w:val="20"/>
                <w:szCs w:val="20"/>
              </w:rPr>
            </w:pPr>
            <w:r w:rsidRPr="00EF347D">
              <w:rPr>
                <w:sz w:val="20"/>
                <w:szCs w:val="20"/>
              </w:rPr>
              <w:t xml:space="preserve">           Mail          space          cape</w:t>
            </w:r>
          </w:p>
          <w:p w:rsidR="00EF347D" w:rsidRPr="00EF347D" w:rsidRDefault="00EF347D" w:rsidP="00EF347D">
            <w:pPr>
              <w:rPr>
                <w:sz w:val="20"/>
                <w:szCs w:val="20"/>
              </w:rPr>
            </w:pPr>
            <w:r w:rsidRPr="00EF347D">
              <w:rPr>
                <w:sz w:val="20"/>
                <w:szCs w:val="20"/>
              </w:rPr>
              <w:t xml:space="preserve">           Stage         paid           grain</w:t>
            </w:r>
          </w:p>
          <w:p w:rsidR="00EF347D" w:rsidRPr="00EF347D" w:rsidRDefault="00EF347D" w:rsidP="00EF347D">
            <w:pPr>
              <w:rPr>
                <w:sz w:val="20"/>
                <w:szCs w:val="20"/>
              </w:rPr>
            </w:pPr>
            <w:r w:rsidRPr="00EF347D">
              <w:rPr>
                <w:sz w:val="20"/>
                <w:szCs w:val="20"/>
              </w:rPr>
              <w:t xml:space="preserve">One student will have a stack of word cards to call out and as students have the word on the list they will cover the word with a chip.  When a student has three in a row they will say WORDO.  </w:t>
            </w:r>
          </w:p>
        </w:tc>
        <w:tc>
          <w:tcPr>
            <w:tcW w:w="4788" w:type="dxa"/>
          </w:tcPr>
          <w:p w:rsidR="00EF347D" w:rsidRPr="00EF347D" w:rsidRDefault="00EF347D" w:rsidP="00EF347D">
            <w:pPr>
              <w:jc w:val="center"/>
              <w:rPr>
                <w:b/>
                <w:u w:val="single"/>
              </w:rPr>
            </w:pPr>
            <w:r w:rsidRPr="00EF347D">
              <w:rPr>
                <w:b/>
                <w:u w:val="single"/>
              </w:rPr>
              <w:t>Homework Ideas</w:t>
            </w:r>
          </w:p>
          <w:p w:rsidR="00EF347D" w:rsidRDefault="00EF347D" w:rsidP="00EF347D">
            <w:pPr>
              <w:jc w:val="center"/>
            </w:pPr>
            <w:r>
              <w:t>(also good for classroom seat work or center work)</w:t>
            </w:r>
          </w:p>
          <w:p w:rsidR="00EF347D" w:rsidRDefault="00EF347D" w:rsidP="00EF347D">
            <w:pPr>
              <w:jc w:val="center"/>
              <w:rPr>
                <w:b/>
              </w:rPr>
            </w:pPr>
          </w:p>
          <w:p w:rsidR="00EF347D" w:rsidRPr="00EF347D" w:rsidRDefault="00EF347D" w:rsidP="00EF347D">
            <w:pPr>
              <w:jc w:val="center"/>
              <w:rPr>
                <w:b/>
              </w:rPr>
            </w:pPr>
            <w:r w:rsidRPr="00EF347D">
              <w:rPr>
                <w:b/>
              </w:rPr>
              <w:t>Dig into Spelling and Pattern</w:t>
            </w:r>
          </w:p>
          <w:p w:rsidR="00EF347D" w:rsidRDefault="00EF347D" w:rsidP="00EF347D">
            <w:pPr>
              <w:pStyle w:val="ListParagraph"/>
              <w:numPr>
                <w:ilvl w:val="0"/>
                <w:numId w:val="2"/>
              </w:numPr>
            </w:pPr>
            <w:r>
              <w:t>Sort your words and record them in a written sort</w:t>
            </w:r>
          </w:p>
          <w:p w:rsidR="00EF347D" w:rsidRDefault="00EF347D" w:rsidP="00EF347D">
            <w:pPr>
              <w:pStyle w:val="ListParagraph"/>
              <w:numPr>
                <w:ilvl w:val="0"/>
                <w:numId w:val="2"/>
              </w:numPr>
            </w:pPr>
            <w:r>
              <w:t xml:space="preserve">Write in syllables </w:t>
            </w:r>
            <w:proofErr w:type="spellStart"/>
            <w:r>
              <w:t>Sy</w:t>
            </w:r>
            <w:proofErr w:type="spellEnd"/>
            <w:r>
              <w:t>-la-</w:t>
            </w:r>
            <w:proofErr w:type="spellStart"/>
            <w:r>
              <w:t>bles</w:t>
            </w:r>
            <w:proofErr w:type="spellEnd"/>
          </w:p>
          <w:p w:rsidR="00EF347D" w:rsidRDefault="00EF347D" w:rsidP="00EF347D">
            <w:pPr>
              <w:pStyle w:val="ListParagraph"/>
              <w:numPr>
                <w:ilvl w:val="0"/>
                <w:numId w:val="2"/>
              </w:numPr>
            </w:pPr>
            <w:r>
              <w:t xml:space="preserve">Write words in sort and with </w:t>
            </w:r>
            <w:proofErr w:type="spellStart"/>
            <w:r>
              <w:t>ac'cent</w:t>
            </w:r>
            <w:proofErr w:type="spellEnd"/>
            <w:r>
              <w:t xml:space="preserve"> indicated</w:t>
            </w:r>
          </w:p>
          <w:p w:rsidR="00EF347D" w:rsidRDefault="00EF347D" w:rsidP="00EF347D">
            <w:pPr>
              <w:pStyle w:val="ListParagraph"/>
              <w:numPr>
                <w:ilvl w:val="0"/>
                <w:numId w:val="2"/>
              </w:numPr>
            </w:pPr>
            <w:r>
              <w:t>Circle vowels and underline consonants</w:t>
            </w:r>
          </w:p>
          <w:p w:rsidR="00EF347D" w:rsidRDefault="00EF347D" w:rsidP="00EF347D">
            <w:pPr>
              <w:pStyle w:val="ListParagraph"/>
              <w:numPr>
                <w:ilvl w:val="0"/>
                <w:numId w:val="2"/>
              </w:numPr>
            </w:pPr>
            <w:r>
              <w:t>If want to use ABC order then</w:t>
            </w:r>
          </w:p>
          <w:p w:rsidR="00EF347D" w:rsidRDefault="00EF347D" w:rsidP="00EF347D">
            <w:pPr>
              <w:pStyle w:val="ListParagraph"/>
            </w:pPr>
            <w:r>
              <w:t xml:space="preserve"> sort, alphabetize, write</w:t>
            </w:r>
          </w:p>
          <w:p w:rsidR="00EF347D" w:rsidRDefault="00EF347D" w:rsidP="00EF347D">
            <w:pPr>
              <w:pStyle w:val="ListParagraph"/>
              <w:numPr>
                <w:ilvl w:val="0"/>
                <w:numId w:val="2"/>
              </w:numPr>
            </w:pPr>
            <w:r>
              <w:t>If you like rainbow words you could do the patterns in colors</w:t>
            </w:r>
          </w:p>
          <w:p w:rsidR="00EF347D" w:rsidRDefault="00EF347D" w:rsidP="00EF347D">
            <w:pPr>
              <w:pStyle w:val="ListParagraph"/>
            </w:pPr>
          </w:p>
          <w:p w:rsidR="00EF347D" w:rsidRPr="00EF347D" w:rsidRDefault="00EF347D" w:rsidP="00EF347D">
            <w:pPr>
              <w:pStyle w:val="ListParagraph"/>
              <w:rPr>
                <w:b/>
              </w:rPr>
            </w:pPr>
            <w:r w:rsidRPr="00EF347D">
              <w:rPr>
                <w:b/>
              </w:rPr>
              <w:t>Dig into Meaning</w:t>
            </w:r>
          </w:p>
          <w:p w:rsidR="00EF347D" w:rsidRDefault="00EF347D" w:rsidP="00EF347D">
            <w:pPr>
              <w:pStyle w:val="ListParagraph"/>
              <w:numPr>
                <w:ilvl w:val="0"/>
                <w:numId w:val="2"/>
              </w:numPr>
            </w:pPr>
            <w:r>
              <w:t>Sort words, write and indicate the part of speech</w:t>
            </w:r>
          </w:p>
          <w:p w:rsidR="00EF347D" w:rsidRDefault="00EF347D" w:rsidP="00EF347D">
            <w:pPr>
              <w:pStyle w:val="ListParagraph"/>
              <w:numPr>
                <w:ilvl w:val="0"/>
                <w:numId w:val="2"/>
              </w:numPr>
            </w:pPr>
            <w:r>
              <w:t>Add -</w:t>
            </w:r>
            <w:proofErr w:type="spellStart"/>
            <w:r>
              <w:t>ing</w:t>
            </w:r>
            <w:proofErr w:type="spellEnd"/>
            <w:r>
              <w:t xml:space="preserve"> to all the verbs</w:t>
            </w:r>
          </w:p>
          <w:p w:rsidR="00EF347D" w:rsidRDefault="00EF347D" w:rsidP="00EF347D">
            <w:pPr>
              <w:pStyle w:val="ListParagraph"/>
              <w:numPr>
                <w:ilvl w:val="0"/>
                <w:numId w:val="2"/>
              </w:numPr>
            </w:pPr>
            <w:r>
              <w:t>Make the nouns plural</w:t>
            </w:r>
          </w:p>
          <w:p w:rsidR="00EF347D" w:rsidRDefault="00EF347D" w:rsidP="00EF347D">
            <w:pPr>
              <w:pStyle w:val="ListParagraph"/>
              <w:numPr>
                <w:ilvl w:val="0"/>
                <w:numId w:val="2"/>
              </w:numPr>
            </w:pPr>
            <w:r>
              <w:t>Word Trees to show new words related to one word in your sort</w:t>
            </w:r>
          </w:p>
          <w:p w:rsidR="00EF347D" w:rsidRDefault="00EF347D" w:rsidP="00EF347D">
            <w:pPr>
              <w:pStyle w:val="ListParagraph"/>
              <w:numPr>
                <w:ilvl w:val="0"/>
                <w:numId w:val="2"/>
              </w:numPr>
            </w:pPr>
            <w:r>
              <w:t>Also root trees or prefix, suffix trees</w:t>
            </w:r>
          </w:p>
          <w:p w:rsidR="00EF347D" w:rsidRDefault="00EF347D" w:rsidP="00EF347D">
            <w:pPr>
              <w:pStyle w:val="ListParagraph"/>
              <w:numPr>
                <w:ilvl w:val="0"/>
                <w:numId w:val="2"/>
              </w:numPr>
            </w:pPr>
            <w:r>
              <w:t>Use 10 or more words to write a story or write sentence. See if you can use another word that follows the pattern but is not on our list.</w:t>
            </w:r>
          </w:p>
          <w:p w:rsidR="00EF347D" w:rsidRDefault="00EF347D" w:rsidP="00EF347D">
            <w:pPr>
              <w:pStyle w:val="ListParagraph"/>
              <w:numPr>
                <w:ilvl w:val="0"/>
                <w:numId w:val="2"/>
              </w:numPr>
            </w:pPr>
            <w:r>
              <w:t>Illustrate 7 words</w:t>
            </w:r>
          </w:p>
          <w:p w:rsidR="00EF347D" w:rsidRDefault="00EF347D" w:rsidP="00EF347D">
            <w:pPr>
              <w:pStyle w:val="ListParagraph"/>
              <w:numPr>
                <w:ilvl w:val="0"/>
                <w:numId w:val="2"/>
              </w:numPr>
            </w:pPr>
            <w:r>
              <w:t>Report etymologies for 7 words</w:t>
            </w:r>
          </w:p>
          <w:p w:rsidR="00EF347D" w:rsidRDefault="00EF347D" w:rsidP="00EF347D">
            <w:pPr>
              <w:pStyle w:val="ListParagraph"/>
              <w:numPr>
                <w:ilvl w:val="0"/>
                <w:numId w:val="2"/>
              </w:numPr>
            </w:pPr>
            <w:r>
              <w:t>Define 7 words</w:t>
            </w:r>
          </w:p>
          <w:p w:rsidR="00EF347D" w:rsidRDefault="00EF347D" w:rsidP="00EF347D">
            <w:pPr>
              <w:pStyle w:val="ListParagraph"/>
            </w:pPr>
          </w:p>
          <w:p w:rsidR="00EF347D" w:rsidRDefault="00EF347D" w:rsidP="00EF347D">
            <w:pPr>
              <w:pStyle w:val="ListParagraph"/>
            </w:pPr>
          </w:p>
          <w:p w:rsidR="00EF347D" w:rsidRDefault="00EF347D" w:rsidP="00EF347D">
            <w:pPr>
              <w:pStyle w:val="ListParagraph"/>
            </w:pPr>
            <w:r>
              <w:t>www.yourdictionary.com</w:t>
            </w:r>
          </w:p>
          <w:p w:rsidR="00EF347D" w:rsidRDefault="00EF347D" w:rsidP="00EF347D">
            <w:pPr>
              <w:pStyle w:val="ListParagraph"/>
            </w:pPr>
            <w:r>
              <w:t>www.wordcentral.com</w:t>
            </w:r>
          </w:p>
          <w:p w:rsidR="00EF347D" w:rsidRDefault="00EF347D" w:rsidP="00EF347D">
            <w:pPr>
              <w:pStyle w:val="ListParagraph"/>
            </w:pPr>
            <w:r>
              <w:t>www.allwords.com</w:t>
            </w:r>
          </w:p>
          <w:p w:rsidR="00EF347D" w:rsidRDefault="00EF347D" w:rsidP="00EF347D">
            <w:pPr>
              <w:pStyle w:val="ListParagraph"/>
            </w:pPr>
            <w:r>
              <w:t>www.etymonline.com</w:t>
            </w:r>
          </w:p>
          <w:p w:rsidR="00EF347D" w:rsidRDefault="00EF347D" w:rsidP="00EF347D">
            <w:pPr>
              <w:pStyle w:val="ListParagraph"/>
            </w:pPr>
            <w:r>
              <w:t>www.wordnik.com</w:t>
            </w:r>
          </w:p>
          <w:p w:rsidR="00EF347D" w:rsidRDefault="00EF347D" w:rsidP="00EF347D">
            <w:pPr>
              <w:pStyle w:val="ListParagraph"/>
            </w:pPr>
            <w:r>
              <w:t>www.onelook.com</w:t>
            </w:r>
          </w:p>
          <w:p w:rsidR="00EF347D" w:rsidRDefault="00EF347D" w:rsidP="00EF347D">
            <w:pPr>
              <w:jc w:val="center"/>
            </w:pPr>
          </w:p>
        </w:tc>
      </w:tr>
    </w:tbl>
    <w:p w:rsidR="00EF347D" w:rsidRDefault="00EF347D" w:rsidP="00EF347D">
      <w:pPr>
        <w:jc w:val="center"/>
      </w:pPr>
    </w:p>
    <w:sectPr w:rsidR="00EF347D" w:rsidSect="00783C6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4E089A"/>
    <w:multiLevelType w:val="hybridMultilevel"/>
    <w:tmpl w:val="76982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D96439A"/>
    <w:multiLevelType w:val="hybridMultilevel"/>
    <w:tmpl w:val="563C9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8"/>
  <w:proofState w:spelling="clean"/>
  <w:defaultTabStop w:val="720"/>
  <w:characterSpacingControl w:val="doNotCompress"/>
  <w:compat/>
  <w:rsids>
    <w:rsidRoot w:val="00EF347D"/>
    <w:rsid w:val="00646FBF"/>
    <w:rsid w:val="00783C65"/>
    <w:rsid w:val="00842E8C"/>
    <w:rsid w:val="00A607D8"/>
    <w:rsid w:val="00C3516B"/>
    <w:rsid w:val="00ED3D41"/>
    <w:rsid w:val="00EF34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3C6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F34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F347D"/>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3</Pages>
  <Words>729</Words>
  <Characters>4157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Davis</dc:creator>
  <cp:lastModifiedBy>Stephanie Davis</cp:lastModifiedBy>
  <cp:revision>3</cp:revision>
  <dcterms:created xsi:type="dcterms:W3CDTF">2013-10-04T00:48:00Z</dcterms:created>
  <dcterms:modified xsi:type="dcterms:W3CDTF">2014-10-28T20:29:00Z</dcterms:modified>
</cp:coreProperties>
</file>